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3256A" w14:textId="44FF4C84" w:rsidR="00CD7F89" w:rsidRPr="00C47CDD" w:rsidRDefault="00CD7F89" w:rsidP="000B0EB3">
      <w:pPr>
        <w:ind w:left="0" w:firstLine="0"/>
        <w:rPr>
          <w:rFonts w:ascii="Lucida Sans" w:hAnsi="Lucida Sans"/>
          <w:b/>
        </w:rPr>
      </w:pPr>
      <w:bookmarkStart w:id="0" w:name="_GoBack"/>
      <w:bookmarkEnd w:id="0"/>
      <w:r w:rsidRPr="00C47CDD">
        <w:rPr>
          <w:rFonts w:ascii="Lucida Sans" w:hAnsi="Lucida Sans"/>
          <w:b/>
          <w:u w:val="single"/>
        </w:rPr>
        <w:t>Activity # 3:</w:t>
      </w:r>
      <w:r w:rsidRPr="00C47CDD">
        <w:rPr>
          <w:rFonts w:ascii="Lucida Sans" w:hAnsi="Lucida Sans"/>
          <w:b/>
        </w:rPr>
        <w:t xml:space="preserve"> Practice Core Action 2, Text-Dependent Questions</w:t>
      </w:r>
    </w:p>
    <w:p w14:paraId="07197A03" w14:textId="721672E8" w:rsidR="000B0EB3" w:rsidRPr="00C47CDD" w:rsidRDefault="00674C81" w:rsidP="000B0EB3">
      <w:pPr>
        <w:ind w:left="0" w:firstLine="0"/>
        <w:rPr>
          <w:rFonts w:ascii="Lucida Sans" w:hAnsi="Lucida Sans"/>
        </w:rPr>
      </w:pPr>
      <w:r w:rsidRPr="00C47CDD">
        <w:rPr>
          <w:rFonts w:ascii="Lucida Sans" w:hAnsi="Lucida Sans"/>
          <w:b/>
        </w:rPr>
        <w:t>D</w:t>
      </w:r>
      <w:r w:rsidR="000B0EB3" w:rsidRPr="00C47CDD">
        <w:rPr>
          <w:rFonts w:ascii="Lucida Sans" w:hAnsi="Lucida Sans"/>
          <w:b/>
        </w:rPr>
        <w:t xml:space="preserve">irections:  </w:t>
      </w:r>
      <w:r w:rsidR="000B0EB3" w:rsidRPr="00C47CDD">
        <w:rPr>
          <w:rFonts w:ascii="Lucida Sans" w:hAnsi="Lucida Sans"/>
        </w:rPr>
        <w:t xml:space="preserve">Read the </w:t>
      </w:r>
      <w:r w:rsidR="00216214" w:rsidRPr="00C47CDD">
        <w:rPr>
          <w:rFonts w:ascii="Lucida Sans" w:hAnsi="Lucida Sans"/>
        </w:rPr>
        <w:t>following</w:t>
      </w:r>
      <w:r w:rsidR="000B0EB3" w:rsidRPr="00C47CDD">
        <w:rPr>
          <w:rFonts w:ascii="Lucida Sans" w:hAnsi="Lucida Sans"/>
        </w:rPr>
        <w:t xml:space="preserve"> questions </w:t>
      </w:r>
      <w:r w:rsidR="00216214" w:rsidRPr="00C47CDD">
        <w:rPr>
          <w:rFonts w:ascii="Lucida Sans" w:hAnsi="Lucida Sans"/>
        </w:rPr>
        <w:t>related to</w:t>
      </w:r>
      <w:r w:rsidR="000B0EB3" w:rsidRPr="00C47CDD">
        <w:rPr>
          <w:rFonts w:ascii="Lucida Sans" w:hAnsi="Lucida Sans"/>
        </w:rPr>
        <w:t xml:space="preserve"> the excerpt from </w:t>
      </w:r>
      <w:r w:rsidR="000B0EB3" w:rsidRPr="00C47CDD">
        <w:rPr>
          <w:rFonts w:ascii="Lucida Sans" w:hAnsi="Lucida Sans"/>
          <w:i/>
        </w:rPr>
        <w:t xml:space="preserve">The Great Fire.  </w:t>
      </w:r>
      <w:r w:rsidR="000B0EB3" w:rsidRPr="00C47CDD">
        <w:rPr>
          <w:rFonts w:ascii="Lucida Sans" w:hAnsi="Lucida Sans"/>
        </w:rPr>
        <w:t>Using the criteria at the top of the chart, re-read each question and apply the criteria, noting your responses in the chart below.  Use this information as you Consider Core Action 2a – 2d.</w:t>
      </w:r>
    </w:p>
    <w:p w14:paraId="492A7529" w14:textId="57437D58" w:rsidR="000B0EB3" w:rsidRPr="00C47CDD" w:rsidRDefault="000B0EB3" w:rsidP="00EE31ED">
      <w:pPr>
        <w:ind w:left="0" w:firstLine="0"/>
        <w:rPr>
          <w:rFonts w:ascii="Lucida Sans" w:hAnsi="Lucida Sans"/>
          <w:b/>
        </w:rPr>
      </w:pPr>
      <w:r w:rsidRPr="00C47CDD">
        <w:rPr>
          <w:rFonts w:ascii="Lucida Sans" w:hAnsi="Lucida Sans"/>
          <w:u w:val="single"/>
        </w:rPr>
        <w:t xml:space="preserve">QUESTIONS FOR EXCERPT FROM </w:t>
      </w:r>
      <w:r w:rsidRPr="00C47CDD">
        <w:rPr>
          <w:rFonts w:ascii="Lucida Sans" w:hAnsi="Lucida Sans"/>
          <w:i/>
          <w:u w:val="single"/>
        </w:rPr>
        <w:t>THE GREAT FIRE</w:t>
      </w:r>
    </w:p>
    <w:p w14:paraId="7CDD7DEF" w14:textId="77777777" w:rsidR="000B0EB3" w:rsidRPr="00C47CDD" w:rsidRDefault="000B0EB3" w:rsidP="000B0EB3">
      <w:pPr>
        <w:pStyle w:val="ListParagraph"/>
        <w:numPr>
          <w:ilvl w:val="0"/>
          <w:numId w:val="15"/>
        </w:numPr>
        <w:spacing w:after="0" w:afterAutospacing="0" w:line="276" w:lineRule="auto"/>
        <w:rPr>
          <w:rFonts w:ascii="Lucida Sans" w:hAnsi="Lucida Sans"/>
          <w:b/>
        </w:rPr>
      </w:pPr>
      <w:r w:rsidRPr="00C47CDD">
        <w:rPr>
          <w:rFonts w:ascii="Lucida Sans" w:hAnsi="Lucida Sans"/>
          <w:b/>
        </w:rPr>
        <w:t>Read this sentence from paragraph 2 of the passage:</w:t>
      </w:r>
    </w:p>
    <w:p w14:paraId="58352412" w14:textId="77777777" w:rsidR="000B0EB3" w:rsidRPr="00C47CDD" w:rsidRDefault="000B0EB3" w:rsidP="000B0EB3">
      <w:pPr>
        <w:spacing w:after="0" w:line="240" w:lineRule="auto"/>
        <w:ind w:left="720" w:firstLine="0"/>
        <w:contextualSpacing/>
        <w:rPr>
          <w:rFonts w:ascii="Lucida Sans" w:hAnsi="Lucida Sans"/>
          <w:b/>
        </w:rPr>
      </w:pPr>
    </w:p>
    <w:p w14:paraId="09B5B643" w14:textId="77777777" w:rsidR="000B0EB3" w:rsidRPr="00C47CDD" w:rsidRDefault="000B0EB3" w:rsidP="000B0EB3">
      <w:pPr>
        <w:spacing w:after="0" w:line="240" w:lineRule="auto"/>
        <w:ind w:left="720" w:firstLine="0"/>
        <w:contextualSpacing/>
        <w:rPr>
          <w:rFonts w:ascii="Lucida Sans" w:hAnsi="Lucida Sans"/>
        </w:rPr>
      </w:pPr>
      <w:r w:rsidRPr="00C47CDD">
        <w:rPr>
          <w:rFonts w:ascii="Lucida Sans" w:hAnsi="Lucida Sans"/>
        </w:rPr>
        <w:t xml:space="preserve">The city </w:t>
      </w:r>
      <w:r w:rsidRPr="00C47CDD">
        <w:rPr>
          <w:rFonts w:ascii="Lucida Sans" w:hAnsi="Lucida Sans"/>
          <w:u w:val="single"/>
        </w:rPr>
        <w:t>boasted</w:t>
      </w:r>
      <w:r w:rsidRPr="00C47CDD">
        <w:rPr>
          <w:rFonts w:ascii="Lucida Sans" w:hAnsi="Lucida Sans"/>
        </w:rPr>
        <w:t xml:space="preserve"> having 59,500 buildings, many of them—such as the Courthouse and the Tribune Building—large and ornately decorated.</w:t>
      </w:r>
    </w:p>
    <w:p w14:paraId="1B1DD526" w14:textId="77777777" w:rsidR="000B0EB3" w:rsidRPr="00C47CDD" w:rsidRDefault="000B0EB3" w:rsidP="000B0EB3">
      <w:pPr>
        <w:spacing w:after="0" w:line="240" w:lineRule="auto"/>
        <w:ind w:left="720" w:firstLine="0"/>
        <w:contextualSpacing/>
        <w:rPr>
          <w:rFonts w:ascii="Lucida Sans" w:hAnsi="Lucida Sans"/>
        </w:rPr>
      </w:pPr>
    </w:p>
    <w:p w14:paraId="6286DE1B" w14:textId="77777777" w:rsidR="000B0EB3" w:rsidRPr="00C47CDD" w:rsidRDefault="000B0EB3" w:rsidP="000B0EB3">
      <w:pPr>
        <w:spacing w:after="120" w:afterAutospacing="0" w:line="240" w:lineRule="auto"/>
        <w:ind w:left="720" w:firstLine="0"/>
        <w:contextualSpacing/>
        <w:rPr>
          <w:rFonts w:ascii="Lucida Sans" w:hAnsi="Lucida Sans"/>
          <w:b/>
        </w:rPr>
      </w:pPr>
      <w:r w:rsidRPr="00C47CDD">
        <w:rPr>
          <w:rFonts w:ascii="Lucida Sans" w:hAnsi="Lucida Sans"/>
          <w:b/>
        </w:rPr>
        <w:t>What does the word “boasted” mean?</w:t>
      </w:r>
    </w:p>
    <w:p w14:paraId="6B03A0B3" w14:textId="77777777" w:rsidR="000B0EB3" w:rsidRPr="00C47CDD" w:rsidRDefault="000B0EB3" w:rsidP="000B0EB3">
      <w:pPr>
        <w:pStyle w:val="ListParagraph"/>
        <w:numPr>
          <w:ilvl w:val="0"/>
          <w:numId w:val="9"/>
        </w:numPr>
        <w:spacing w:after="0" w:line="276" w:lineRule="auto"/>
        <w:ind w:left="1170" w:hanging="450"/>
        <w:rPr>
          <w:rFonts w:ascii="Lucida Sans" w:hAnsi="Lucida Sans"/>
          <w:b/>
        </w:rPr>
      </w:pPr>
      <w:r w:rsidRPr="00C47CDD">
        <w:rPr>
          <w:rFonts w:ascii="Lucida Sans" w:hAnsi="Lucida Sans"/>
        </w:rPr>
        <w:t>greatly exaggerated</w:t>
      </w:r>
      <w:r w:rsidRPr="00C47CDD">
        <w:rPr>
          <w:rFonts w:ascii="Lucida Sans" w:hAnsi="Lucida Sans"/>
          <w:b/>
        </w:rPr>
        <w:t xml:space="preserve"> </w:t>
      </w:r>
    </w:p>
    <w:p w14:paraId="0538ECA4" w14:textId="77777777" w:rsidR="000B0EB3" w:rsidRPr="00C47CDD" w:rsidRDefault="000B0EB3" w:rsidP="000B0EB3">
      <w:pPr>
        <w:pStyle w:val="ListParagraph"/>
        <w:numPr>
          <w:ilvl w:val="0"/>
          <w:numId w:val="9"/>
        </w:numPr>
        <w:spacing w:after="0" w:line="276" w:lineRule="auto"/>
        <w:ind w:left="1170" w:hanging="450"/>
        <w:rPr>
          <w:rFonts w:ascii="Lucida Sans" w:hAnsi="Lucida Sans"/>
        </w:rPr>
      </w:pPr>
      <w:r w:rsidRPr="00C47CDD">
        <w:rPr>
          <w:rFonts w:ascii="Lucida Sans" w:hAnsi="Lucida Sans"/>
        </w:rPr>
        <w:t>proudly claimed</w:t>
      </w:r>
    </w:p>
    <w:p w14:paraId="73DAFB8F" w14:textId="77777777" w:rsidR="000B0EB3" w:rsidRPr="00C47CDD" w:rsidRDefault="000B0EB3" w:rsidP="000B0EB3">
      <w:pPr>
        <w:pStyle w:val="ListParagraph"/>
        <w:numPr>
          <w:ilvl w:val="0"/>
          <w:numId w:val="9"/>
        </w:numPr>
        <w:spacing w:after="0" w:line="276" w:lineRule="auto"/>
        <w:ind w:left="1170" w:hanging="450"/>
        <w:rPr>
          <w:rFonts w:ascii="Lucida Sans" w:hAnsi="Lucida Sans"/>
          <w:b/>
        </w:rPr>
      </w:pPr>
      <w:r w:rsidRPr="00C47CDD">
        <w:rPr>
          <w:rFonts w:ascii="Lucida Sans" w:hAnsi="Lucida Sans"/>
        </w:rPr>
        <w:t>roughly estimated</w:t>
      </w:r>
    </w:p>
    <w:p w14:paraId="32F18EB1" w14:textId="77777777" w:rsidR="000B0EB3" w:rsidRPr="00C47CDD" w:rsidRDefault="000B0EB3" w:rsidP="000B0EB3">
      <w:pPr>
        <w:pStyle w:val="ListParagraph"/>
        <w:numPr>
          <w:ilvl w:val="0"/>
          <w:numId w:val="9"/>
        </w:numPr>
        <w:spacing w:after="0" w:line="276" w:lineRule="auto"/>
        <w:ind w:left="1170" w:hanging="450"/>
        <w:rPr>
          <w:rFonts w:ascii="Lucida Sans" w:hAnsi="Lucida Sans"/>
          <w:b/>
        </w:rPr>
      </w:pPr>
      <w:r w:rsidRPr="00C47CDD">
        <w:rPr>
          <w:rFonts w:ascii="Lucida Sans" w:hAnsi="Lucida Sans"/>
        </w:rPr>
        <w:t>loudly stated</w:t>
      </w:r>
    </w:p>
    <w:p w14:paraId="77FBEBF2" w14:textId="77777777" w:rsidR="000B0EB3" w:rsidRPr="00C47CDD" w:rsidRDefault="000B0EB3" w:rsidP="000B0EB3">
      <w:pPr>
        <w:spacing w:after="0" w:line="240" w:lineRule="auto"/>
        <w:ind w:left="720" w:firstLine="0"/>
        <w:contextualSpacing/>
        <w:rPr>
          <w:rFonts w:ascii="Lucida Sans" w:hAnsi="Lucida Sans"/>
          <w:b/>
        </w:rPr>
      </w:pPr>
    </w:p>
    <w:p w14:paraId="1697A657" w14:textId="77777777" w:rsidR="000B0EB3" w:rsidRPr="00C47CDD" w:rsidRDefault="000B0EB3" w:rsidP="000B0EB3">
      <w:pPr>
        <w:pStyle w:val="ListParagraph"/>
        <w:numPr>
          <w:ilvl w:val="0"/>
          <w:numId w:val="17"/>
        </w:numPr>
        <w:spacing w:after="120" w:afterAutospacing="0" w:line="240" w:lineRule="auto"/>
        <w:rPr>
          <w:rFonts w:ascii="Lucida Sans" w:hAnsi="Lucida Sans"/>
          <w:b/>
        </w:rPr>
      </w:pPr>
      <w:r w:rsidRPr="00C47CDD">
        <w:rPr>
          <w:rFonts w:ascii="Lucida Sans" w:hAnsi="Lucida Sans"/>
          <w:b/>
        </w:rPr>
        <w:t>In what state is Chicago located?</w:t>
      </w:r>
    </w:p>
    <w:p w14:paraId="52D52229" w14:textId="77777777" w:rsidR="000B0EB3" w:rsidRPr="00C47CDD" w:rsidRDefault="000B0EB3" w:rsidP="000B0EB3">
      <w:pPr>
        <w:pStyle w:val="ListParagraph"/>
        <w:numPr>
          <w:ilvl w:val="0"/>
          <w:numId w:val="16"/>
        </w:numPr>
        <w:spacing w:after="0" w:line="276" w:lineRule="auto"/>
        <w:rPr>
          <w:rFonts w:ascii="Lucida Sans" w:hAnsi="Lucida Sans"/>
          <w:b/>
        </w:rPr>
      </w:pPr>
      <w:r w:rsidRPr="00C47CDD">
        <w:rPr>
          <w:rFonts w:ascii="Lucida Sans" w:hAnsi="Lucida Sans"/>
        </w:rPr>
        <w:t>Texas</w:t>
      </w:r>
    </w:p>
    <w:p w14:paraId="558C4E78" w14:textId="77777777" w:rsidR="000B0EB3" w:rsidRPr="00C47CDD" w:rsidRDefault="000B0EB3" w:rsidP="000B0EB3">
      <w:pPr>
        <w:pStyle w:val="ListParagraph"/>
        <w:numPr>
          <w:ilvl w:val="0"/>
          <w:numId w:val="16"/>
        </w:numPr>
        <w:spacing w:after="0" w:line="276" w:lineRule="auto"/>
        <w:rPr>
          <w:rFonts w:ascii="Lucida Sans" w:hAnsi="Lucida Sans"/>
          <w:b/>
        </w:rPr>
      </w:pPr>
      <w:r w:rsidRPr="00C47CDD">
        <w:rPr>
          <w:rFonts w:ascii="Lucida Sans" w:hAnsi="Lucida Sans"/>
        </w:rPr>
        <w:t>California</w:t>
      </w:r>
    </w:p>
    <w:p w14:paraId="02AB27B1" w14:textId="77777777" w:rsidR="000B0EB3" w:rsidRPr="00C47CDD" w:rsidRDefault="000B0EB3" w:rsidP="000B0EB3">
      <w:pPr>
        <w:pStyle w:val="ListParagraph"/>
        <w:numPr>
          <w:ilvl w:val="0"/>
          <w:numId w:val="16"/>
        </w:numPr>
        <w:spacing w:after="0" w:line="276" w:lineRule="auto"/>
        <w:rPr>
          <w:rFonts w:ascii="Lucida Sans" w:hAnsi="Lucida Sans"/>
          <w:b/>
        </w:rPr>
      </w:pPr>
      <w:r w:rsidRPr="00C47CDD">
        <w:rPr>
          <w:rFonts w:ascii="Lucida Sans" w:hAnsi="Lucida Sans"/>
        </w:rPr>
        <w:t>Illinois</w:t>
      </w:r>
    </w:p>
    <w:p w14:paraId="565AEB7F" w14:textId="171CC69C" w:rsidR="000B0EB3" w:rsidRPr="00C47CDD" w:rsidRDefault="000B0EB3" w:rsidP="00CD7F89">
      <w:pPr>
        <w:pStyle w:val="ListParagraph"/>
        <w:numPr>
          <w:ilvl w:val="0"/>
          <w:numId w:val="16"/>
        </w:numPr>
        <w:spacing w:after="0" w:line="276" w:lineRule="auto"/>
        <w:rPr>
          <w:rFonts w:ascii="Lucida Sans" w:hAnsi="Lucida Sans"/>
          <w:b/>
        </w:rPr>
      </w:pPr>
      <w:r w:rsidRPr="00C47CDD">
        <w:rPr>
          <w:rFonts w:ascii="Lucida Sans" w:hAnsi="Lucida Sans"/>
        </w:rPr>
        <w:t>New York</w:t>
      </w:r>
    </w:p>
    <w:p w14:paraId="45FC1D7F" w14:textId="77777777" w:rsidR="00CD7F89" w:rsidRPr="00C47CDD" w:rsidRDefault="00CD7F89" w:rsidP="00CD7F89">
      <w:pPr>
        <w:pStyle w:val="ListParagraph"/>
        <w:spacing w:after="0" w:line="276" w:lineRule="auto"/>
        <w:ind w:left="1080" w:firstLine="0"/>
        <w:rPr>
          <w:rFonts w:ascii="Lucida Sans" w:hAnsi="Lucida Sans"/>
          <w:b/>
        </w:rPr>
      </w:pPr>
    </w:p>
    <w:p w14:paraId="790939A1" w14:textId="77777777" w:rsidR="000B0EB3" w:rsidRPr="00C47CDD" w:rsidRDefault="000B0EB3" w:rsidP="000B0EB3">
      <w:pPr>
        <w:pStyle w:val="ListParagraph"/>
        <w:numPr>
          <w:ilvl w:val="0"/>
          <w:numId w:val="17"/>
        </w:numPr>
        <w:rPr>
          <w:rFonts w:ascii="Lucida Sans" w:hAnsi="Lucida Sans"/>
          <w:b/>
          <w:bCs/>
        </w:rPr>
      </w:pPr>
      <w:r w:rsidRPr="00C47CDD">
        <w:rPr>
          <w:rFonts w:ascii="Lucida Sans" w:hAnsi="Lucida Sans"/>
          <w:b/>
          <w:bCs/>
        </w:rPr>
        <w:t xml:space="preserve">The author claims that “Chicago in 1871 was a city ready to burn.” How does he develop this argument with evidence to make it convincing to the reader? Use details and evidence from the text to support your response. </w:t>
      </w:r>
    </w:p>
    <w:p w14:paraId="71F4D52A" w14:textId="77777777" w:rsidR="000B0EB3" w:rsidRPr="00C47CDD" w:rsidRDefault="000B0EB3" w:rsidP="000B0EB3">
      <w:pPr>
        <w:spacing w:after="200" w:afterAutospacing="0" w:line="276" w:lineRule="auto"/>
        <w:ind w:left="360" w:firstLine="0"/>
        <w:rPr>
          <w:rFonts w:ascii="Lucida Sans" w:hAnsi="Lucida Sans" w:cstheme="minorHAnsi"/>
          <w:b/>
        </w:rPr>
      </w:pPr>
    </w:p>
    <w:p w14:paraId="58A299E0" w14:textId="77777777" w:rsidR="000B0EB3" w:rsidRPr="00C47CDD" w:rsidRDefault="000B0EB3" w:rsidP="000B0EB3">
      <w:pPr>
        <w:pStyle w:val="ListParagraph"/>
        <w:numPr>
          <w:ilvl w:val="0"/>
          <w:numId w:val="17"/>
        </w:numPr>
        <w:rPr>
          <w:rFonts w:ascii="Lucida Sans" w:hAnsi="Lucida Sans"/>
          <w:b/>
        </w:rPr>
      </w:pPr>
      <w:r w:rsidRPr="00C47CDD">
        <w:rPr>
          <w:rFonts w:ascii="Lucida Sans" w:hAnsi="Lucida Sans"/>
          <w:b/>
          <w:i/>
        </w:rPr>
        <w:t>The Great Fire</w:t>
      </w:r>
      <w:r w:rsidRPr="00C47CDD">
        <w:rPr>
          <w:rFonts w:ascii="Lucida Sans" w:hAnsi="Lucida Sans"/>
          <w:b/>
        </w:rPr>
        <w:t xml:space="preserve"> explains one of the biggest disasters of the 19</w:t>
      </w:r>
      <w:r w:rsidRPr="00C47CDD">
        <w:rPr>
          <w:rFonts w:ascii="Lucida Sans" w:hAnsi="Lucida Sans"/>
          <w:b/>
          <w:vertAlign w:val="superscript"/>
        </w:rPr>
        <w:t>th</w:t>
      </w:r>
      <w:r w:rsidRPr="00C47CDD">
        <w:rPr>
          <w:rFonts w:ascii="Lucida Sans" w:hAnsi="Lucida Sans"/>
          <w:b/>
        </w:rPr>
        <w:t xml:space="preserve"> century.  Think about a disaster that you’ve heard about in recent times.  How was this disaster similar to the one discussed in The Great Fire?  Use details and examples from the passage in your response.</w:t>
      </w:r>
    </w:p>
    <w:p w14:paraId="70F61CAF" w14:textId="77777777" w:rsidR="000B0EB3" w:rsidRPr="00C47CDD" w:rsidRDefault="000B0EB3" w:rsidP="000B0EB3">
      <w:pPr>
        <w:spacing w:after="0" w:afterAutospacing="0" w:line="240" w:lineRule="auto"/>
        <w:ind w:left="360" w:firstLine="0"/>
        <w:rPr>
          <w:rFonts w:ascii="Lucida Sans" w:hAnsi="Lucida Sans"/>
          <w:b/>
        </w:rPr>
      </w:pPr>
    </w:p>
    <w:p w14:paraId="2CB75E83" w14:textId="77777777" w:rsidR="000B0EB3" w:rsidRPr="00C47CDD" w:rsidRDefault="000B0EB3" w:rsidP="000B0EB3">
      <w:pPr>
        <w:spacing w:line="276" w:lineRule="auto"/>
        <w:rPr>
          <w:rFonts w:ascii="Lucida Sans" w:hAnsi="Lucida Sans"/>
          <w:b/>
        </w:rPr>
      </w:pPr>
    </w:p>
    <w:p w14:paraId="11B181AA" w14:textId="77777777" w:rsidR="00674C81" w:rsidRPr="00C47CDD" w:rsidRDefault="00674C81" w:rsidP="00A74B03">
      <w:pPr>
        <w:ind w:left="0" w:firstLine="0"/>
        <w:rPr>
          <w:rFonts w:ascii="Lucida Sans" w:hAnsi="Lucida Sans"/>
          <w:b/>
        </w:rPr>
        <w:sectPr w:rsidR="00674C81" w:rsidRPr="00C47CDD" w:rsidSect="00CF2833">
          <w:headerReference w:type="default" r:id="rId7"/>
          <w:footerReference w:type="default" r:id="rId8"/>
          <w:footerReference w:type="first" r:id="rId9"/>
          <w:pgSz w:w="12240" w:h="15840"/>
          <w:pgMar w:top="1440" w:right="1440" w:bottom="1440" w:left="1080" w:header="432" w:footer="720" w:gutter="0"/>
          <w:pgNumType w:start="1"/>
          <w:cols w:space="720"/>
          <w:docGrid w:linePitch="360"/>
        </w:sectPr>
      </w:pPr>
    </w:p>
    <w:p w14:paraId="61C80177" w14:textId="77777777" w:rsidR="00B525E9" w:rsidRPr="00C47CDD" w:rsidRDefault="00B525E9" w:rsidP="00A74B03">
      <w:pPr>
        <w:ind w:left="0" w:firstLine="0"/>
        <w:rPr>
          <w:rFonts w:ascii="Lucida Sans" w:hAnsi="Lucida Sans"/>
          <w:b/>
        </w:rPr>
        <w:sectPr w:rsidR="00B525E9" w:rsidRPr="00C47CDD" w:rsidSect="00674C81">
          <w:type w:val="continuous"/>
          <w:pgSz w:w="12240" w:h="15840"/>
          <w:pgMar w:top="1440" w:right="1440" w:bottom="1440" w:left="1080" w:header="720" w:footer="720" w:gutter="0"/>
          <w:cols w:space="720"/>
          <w:docGrid w:linePitch="360"/>
        </w:sectPr>
      </w:pPr>
    </w:p>
    <w:tbl>
      <w:tblPr>
        <w:tblStyle w:val="TableGrid"/>
        <w:tblpPr w:leftFromText="180" w:rightFromText="180" w:vertAnchor="page" w:horzAnchor="margin" w:tblpXSpec="center" w:tblpY="1933"/>
        <w:tblW w:w="15228" w:type="dxa"/>
        <w:tblLayout w:type="fixed"/>
        <w:tblLook w:val="04A0" w:firstRow="1" w:lastRow="0" w:firstColumn="1" w:lastColumn="0" w:noHBand="0" w:noVBand="1"/>
      </w:tblPr>
      <w:tblGrid>
        <w:gridCol w:w="1255"/>
        <w:gridCol w:w="2198"/>
        <w:gridCol w:w="2355"/>
        <w:gridCol w:w="2355"/>
        <w:gridCol w:w="2355"/>
        <w:gridCol w:w="2355"/>
        <w:gridCol w:w="2355"/>
      </w:tblGrid>
      <w:tr w:rsidR="000B0EB3" w:rsidRPr="00C47CDD" w14:paraId="542937B4" w14:textId="77777777" w:rsidTr="00C47CDD">
        <w:tc>
          <w:tcPr>
            <w:tcW w:w="1255" w:type="dxa"/>
            <w:shd w:val="clear" w:color="auto" w:fill="D9D9D9" w:themeFill="background1" w:themeFillShade="D9"/>
            <w:vAlign w:val="center"/>
          </w:tcPr>
          <w:p w14:paraId="50ED2099" w14:textId="77777777" w:rsidR="000B0EB3" w:rsidRPr="00C47CDD" w:rsidRDefault="000B0EB3" w:rsidP="00DF2745">
            <w:pPr>
              <w:ind w:left="0" w:firstLine="0"/>
              <w:rPr>
                <w:rFonts w:ascii="Lucida Sans" w:hAnsi="Lucida Sans"/>
                <w:b/>
              </w:rPr>
            </w:pPr>
            <w:r w:rsidRPr="00C47CDD">
              <w:rPr>
                <w:rFonts w:ascii="Lucida Sans" w:hAnsi="Lucida Sans"/>
                <w:b/>
              </w:rPr>
              <w:lastRenderedPageBreak/>
              <w:t xml:space="preserve">Question </w:t>
            </w:r>
          </w:p>
        </w:tc>
        <w:tc>
          <w:tcPr>
            <w:tcW w:w="2198" w:type="dxa"/>
            <w:shd w:val="clear" w:color="auto" w:fill="D9D9D9" w:themeFill="background1" w:themeFillShade="D9"/>
            <w:vAlign w:val="center"/>
          </w:tcPr>
          <w:p w14:paraId="34087CC7" w14:textId="77777777" w:rsidR="000B0EB3" w:rsidRPr="00C47CDD" w:rsidRDefault="000B0EB3" w:rsidP="00DF2745">
            <w:pPr>
              <w:ind w:left="0" w:firstLine="0"/>
              <w:rPr>
                <w:rFonts w:ascii="Lucida Sans" w:hAnsi="Lucida Sans"/>
                <w:b/>
              </w:rPr>
            </w:pPr>
            <w:r w:rsidRPr="00C47CDD">
              <w:rPr>
                <w:rFonts w:ascii="Lucida Sans" w:hAnsi="Lucida Sans"/>
                <w:b/>
              </w:rPr>
              <w:t>Does the question require prior or outside knowledge?</w:t>
            </w:r>
          </w:p>
        </w:tc>
        <w:tc>
          <w:tcPr>
            <w:tcW w:w="2355" w:type="dxa"/>
            <w:shd w:val="clear" w:color="auto" w:fill="D9D9D9" w:themeFill="background1" w:themeFillShade="D9"/>
            <w:vAlign w:val="center"/>
          </w:tcPr>
          <w:p w14:paraId="44A7A70C" w14:textId="77777777" w:rsidR="000B0EB3" w:rsidRPr="00C47CDD" w:rsidRDefault="000B0EB3" w:rsidP="00DF2745">
            <w:pPr>
              <w:ind w:left="0" w:firstLine="0"/>
              <w:rPr>
                <w:rFonts w:ascii="Lucida Sans" w:hAnsi="Lucida Sans"/>
                <w:b/>
              </w:rPr>
            </w:pPr>
            <w:r w:rsidRPr="00C47CDD">
              <w:rPr>
                <w:rFonts w:ascii="Lucida Sans" w:hAnsi="Lucida Sans"/>
                <w:b/>
              </w:rPr>
              <w:t>Does answering the question require that students have read the passage?</w:t>
            </w:r>
          </w:p>
        </w:tc>
        <w:tc>
          <w:tcPr>
            <w:tcW w:w="2355" w:type="dxa"/>
            <w:shd w:val="clear" w:color="auto" w:fill="D9D9D9" w:themeFill="background1" w:themeFillShade="D9"/>
            <w:vAlign w:val="center"/>
          </w:tcPr>
          <w:p w14:paraId="6EC05F82" w14:textId="77777777" w:rsidR="000B0EB3" w:rsidRPr="00C47CDD" w:rsidRDefault="000B0EB3" w:rsidP="00DF2745">
            <w:pPr>
              <w:ind w:left="0" w:firstLine="0"/>
              <w:rPr>
                <w:rFonts w:ascii="Lucida Sans" w:hAnsi="Lucida Sans"/>
                <w:b/>
              </w:rPr>
            </w:pPr>
            <w:r w:rsidRPr="00C47CDD">
              <w:rPr>
                <w:rFonts w:ascii="Lucida Sans" w:hAnsi="Lucida Sans"/>
                <w:b/>
              </w:rPr>
              <w:t>Does the question require students to use evidence from the passage to determine the correct answer?</w:t>
            </w:r>
          </w:p>
        </w:tc>
        <w:tc>
          <w:tcPr>
            <w:tcW w:w="2355" w:type="dxa"/>
            <w:shd w:val="clear" w:color="auto" w:fill="D9D9D9" w:themeFill="background1" w:themeFillShade="D9"/>
            <w:vAlign w:val="center"/>
          </w:tcPr>
          <w:p w14:paraId="651CEA7F" w14:textId="77777777" w:rsidR="000B0EB3" w:rsidRPr="00C47CDD" w:rsidRDefault="000B0EB3" w:rsidP="00DF2745">
            <w:pPr>
              <w:ind w:left="0" w:firstLine="0"/>
              <w:rPr>
                <w:rFonts w:ascii="Lucida Sans" w:hAnsi="Lucida Sans"/>
                <w:b/>
              </w:rPr>
            </w:pPr>
            <w:r w:rsidRPr="00C47CDD">
              <w:rPr>
                <w:rFonts w:ascii="Lucida Sans" w:hAnsi="Lucida Sans"/>
                <w:b/>
              </w:rPr>
              <w:t>Does the question require students to follow the details, make inferences, and/or evaluate what is read?</w:t>
            </w:r>
          </w:p>
        </w:tc>
        <w:tc>
          <w:tcPr>
            <w:tcW w:w="2355" w:type="dxa"/>
            <w:shd w:val="clear" w:color="auto" w:fill="D9D9D9" w:themeFill="background1" w:themeFillShade="D9"/>
            <w:vAlign w:val="center"/>
          </w:tcPr>
          <w:p w14:paraId="215CF61C" w14:textId="77777777" w:rsidR="000B0EB3" w:rsidRPr="00C47CDD" w:rsidRDefault="000B0EB3" w:rsidP="00DF2745">
            <w:pPr>
              <w:ind w:left="0" w:firstLine="0"/>
              <w:rPr>
                <w:rFonts w:ascii="Lucida Sans" w:hAnsi="Lucida Sans"/>
                <w:b/>
              </w:rPr>
            </w:pPr>
            <w:r w:rsidRPr="00C47CDD">
              <w:rPr>
                <w:rFonts w:ascii="Lucida Sans" w:hAnsi="Lucida Sans"/>
                <w:b/>
              </w:rPr>
              <w:t>Does the question require rigorous analysis of complex texts, not just surface understanding?</w:t>
            </w:r>
          </w:p>
        </w:tc>
        <w:tc>
          <w:tcPr>
            <w:tcW w:w="2355" w:type="dxa"/>
            <w:shd w:val="clear" w:color="auto" w:fill="D9D9D9" w:themeFill="background1" w:themeFillShade="D9"/>
            <w:vAlign w:val="center"/>
          </w:tcPr>
          <w:p w14:paraId="065A6033" w14:textId="77777777" w:rsidR="000B0EB3" w:rsidRPr="00C47CDD" w:rsidRDefault="000B0EB3" w:rsidP="00DF2745">
            <w:pPr>
              <w:ind w:left="0" w:firstLine="0"/>
              <w:rPr>
                <w:rFonts w:ascii="Lucida Sans" w:hAnsi="Lucida Sans"/>
                <w:b/>
              </w:rPr>
            </w:pPr>
            <w:r w:rsidRPr="00C47CDD">
              <w:rPr>
                <w:rFonts w:ascii="Lucida Sans" w:hAnsi="Lucida Sans"/>
                <w:b/>
              </w:rPr>
              <w:t>Does the question align to the expectations of the CCSS overall (</w:t>
            </w:r>
            <w:r w:rsidR="00F616BC" w:rsidRPr="00C47CDD">
              <w:rPr>
                <w:rFonts w:ascii="Lucida Sans" w:hAnsi="Lucida Sans"/>
                <w:b/>
              </w:rPr>
              <w:t>vocabulary</w:t>
            </w:r>
            <w:r w:rsidRPr="00C47CDD">
              <w:rPr>
                <w:rFonts w:ascii="Lucida Sans" w:hAnsi="Lucida Sans"/>
                <w:b/>
              </w:rPr>
              <w:t>, structure, syntax, etc.</w:t>
            </w:r>
            <w:r w:rsidR="00A23823" w:rsidRPr="00C47CDD">
              <w:rPr>
                <w:rFonts w:ascii="Lucida Sans" w:hAnsi="Lucida Sans"/>
                <w:b/>
              </w:rPr>
              <w:t>)</w:t>
            </w:r>
            <w:r w:rsidRPr="00C47CDD">
              <w:rPr>
                <w:rFonts w:ascii="Lucida Sans" w:hAnsi="Lucida Sans"/>
                <w:b/>
              </w:rPr>
              <w:t>?</w:t>
            </w:r>
          </w:p>
        </w:tc>
      </w:tr>
      <w:tr w:rsidR="000B0EB3" w:rsidRPr="00C47CDD" w14:paraId="769A131D" w14:textId="77777777" w:rsidTr="00C47CDD">
        <w:trPr>
          <w:trHeight w:val="1523"/>
        </w:trPr>
        <w:tc>
          <w:tcPr>
            <w:tcW w:w="1255" w:type="dxa"/>
          </w:tcPr>
          <w:p w14:paraId="4C4AD08D" w14:textId="77777777" w:rsidR="000B0EB3" w:rsidRPr="00C47CDD" w:rsidRDefault="000B0EB3" w:rsidP="00DF2745">
            <w:pPr>
              <w:ind w:left="0" w:firstLine="0"/>
              <w:rPr>
                <w:rFonts w:ascii="Lucida Sans" w:hAnsi="Lucida Sans"/>
              </w:rPr>
            </w:pPr>
            <w:r w:rsidRPr="00C47CDD">
              <w:rPr>
                <w:rFonts w:ascii="Lucida Sans" w:hAnsi="Lucida Sans"/>
              </w:rPr>
              <w:t>1</w:t>
            </w:r>
          </w:p>
        </w:tc>
        <w:tc>
          <w:tcPr>
            <w:tcW w:w="2198" w:type="dxa"/>
          </w:tcPr>
          <w:p w14:paraId="69A01109" w14:textId="52492227" w:rsidR="002B5705" w:rsidRPr="00C47CDD" w:rsidRDefault="002B5705" w:rsidP="00DF2745">
            <w:pPr>
              <w:spacing w:afterAutospacing="0"/>
              <w:ind w:left="0" w:firstLine="0"/>
              <w:rPr>
                <w:rFonts w:ascii="Lucida Sans" w:hAnsi="Lucida Sans"/>
              </w:rPr>
            </w:pPr>
          </w:p>
          <w:p w14:paraId="5AB022EF" w14:textId="323912D3" w:rsidR="00DF2745" w:rsidRPr="00C47CDD" w:rsidRDefault="00DF2745" w:rsidP="00DF2745">
            <w:pPr>
              <w:spacing w:afterAutospacing="0"/>
              <w:ind w:left="0" w:firstLine="0"/>
              <w:rPr>
                <w:rFonts w:ascii="Lucida Sans" w:hAnsi="Lucida Sans"/>
              </w:rPr>
            </w:pPr>
          </w:p>
          <w:p w14:paraId="3CBA7E4E" w14:textId="77777777" w:rsidR="002B5705" w:rsidRPr="00C47CDD" w:rsidRDefault="002B5705" w:rsidP="00DF2745">
            <w:pPr>
              <w:ind w:left="0" w:firstLine="0"/>
              <w:rPr>
                <w:rFonts w:ascii="Lucida Sans" w:hAnsi="Lucida Sans"/>
              </w:rPr>
            </w:pPr>
          </w:p>
        </w:tc>
        <w:tc>
          <w:tcPr>
            <w:tcW w:w="2355" w:type="dxa"/>
          </w:tcPr>
          <w:p w14:paraId="598C4FB9" w14:textId="77777777" w:rsidR="000B0EB3" w:rsidRPr="00C47CDD" w:rsidRDefault="000B0EB3" w:rsidP="00DF2745">
            <w:pPr>
              <w:ind w:left="0" w:firstLine="0"/>
              <w:rPr>
                <w:rFonts w:ascii="Lucida Sans" w:hAnsi="Lucida Sans"/>
              </w:rPr>
            </w:pPr>
          </w:p>
        </w:tc>
        <w:tc>
          <w:tcPr>
            <w:tcW w:w="2355" w:type="dxa"/>
          </w:tcPr>
          <w:p w14:paraId="76DB60CB" w14:textId="77777777" w:rsidR="000B0EB3" w:rsidRPr="00C47CDD" w:rsidRDefault="000B0EB3" w:rsidP="00DF2745">
            <w:pPr>
              <w:ind w:left="0" w:firstLine="0"/>
              <w:rPr>
                <w:rFonts w:ascii="Lucida Sans" w:hAnsi="Lucida Sans"/>
              </w:rPr>
            </w:pPr>
          </w:p>
        </w:tc>
        <w:tc>
          <w:tcPr>
            <w:tcW w:w="2355" w:type="dxa"/>
          </w:tcPr>
          <w:p w14:paraId="591D3DDC" w14:textId="77777777" w:rsidR="000B0EB3" w:rsidRPr="00C47CDD" w:rsidRDefault="000B0EB3" w:rsidP="00DF2745">
            <w:pPr>
              <w:ind w:left="0" w:firstLine="0"/>
              <w:rPr>
                <w:rFonts w:ascii="Lucida Sans" w:hAnsi="Lucida Sans"/>
              </w:rPr>
            </w:pPr>
          </w:p>
        </w:tc>
        <w:tc>
          <w:tcPr>
            <w:tcW w:w="2355" w:type="dxa"/>
          </w:tcPr>
          <w:p w14:paraId="51DB1356" w14:textId="77777777" w:rsidR="000B0EB3" w:rsidRPr="00C47CDD" w:rsidRDefault="000B0EB3" w:rsidP="00DF2745">
            <w:pPr>
              <w:ind w:left="0" w:firstLine="0"/>
              <w:rPr>
                <w:rFonts w:ascii="Lucida Sans" w:hAnsi="Lucida Sans"/>
              </w:rPr>
            </w:pPr>
          </w:p>
        </w:tc>
        <w:tc>
          <w:tcPr>
            <w:tcW w:w="2355" w:type="dxa"/>
          </w:tcPr>
          <w:p w14:paraId="5C81B217" w14:textId="77777777" w:rsidR="000B0EB3" w:rsidRPr="00C47CDD" w:rsidRDefault="000B0EB3" w:rsidP="00DF2745">
            <w:pPr>
              <w:ind w:left="0" w:firstLine="0"/>
              <w:rPr>
                <w:rFonts w:ascii="Lucida Sans" w:hAnsi="Lucida Sans"/>
              </w:rPr>
            </w:pPr>
          </w:p>
        </w:tc>
      </w:tr>
      <w:tr w:rsidR="000B0EB3" w:rsidRPr="00C47CDD" w14:paraId="1917F26A" w14:textId="77777777" w:rsidTr="00C47CDD">
        <w:tc>
          <w:tcPr>
            <w:tcW w:w="1255" w:type="dxa"/>
          </w:tcPr>
          <w:p w14:paraId="0FDC3BEB" w14:textId="77777777" w:rsidR="000B0EB3" w:rsidRPr="00C47CDD" w:rsidRDefault="000B0EB3" w:rsidP="00DF2745">
            <w:pPr>
              <w:ind w:left="0" w:firstLine="0"/>
              <w:rPr>
                <w:rFonts w:ascii="Lucida Sans" w:hAnsi="Lucida Sans"/>
              </w:rPr>
            </w:pPr>
            <w:r w:rsidRPr="00C47CDD">
              <w:rPr>
                <w:rFonts w:ascii="Lucida Sans" w:hAnsi="Lucida Sans"/>
              </w:rPr>
              <w:t>2</w:t>
            </w:r>
          </w:p>
          <w:p w14:paraId="0EF36DEE" w14:textId="77777777" w:rsidR="000B0EB3" w:rsidRPr="00C47CDD" w:rsidRDefault="000B0EB3" w:rsidP="00DF2745">
            <w:pPr>
              <w:ind w:left="0" w:firstLine="0"/>
              <w:rPr>
                <w:rFonts w:ascii="Lucida Sans" w:hAnsi="Lucida Sans"/>
              </w:rPr>
            </w:pPr>
          </w:p>
        </w:tc>
        <w:tc>
          <w:tcPr>
            <w:tcW w:w="2198" w:type="dxa"/>
          </w:tcPr>
          <w:p w14:paraId="73D927F3" w14:textId="13DCE5B0" w:rsidR="002B5705" w:rsidRPr="00C47CDD" w:rsidRDefault="002B5705" w:rsidP="00DF2745">
            <w:pPr>
              <w:ind w:left="0" w:firstLine="0"/>
              <w:rPr>
                <w:rFonts w:ascii="Lucida Sans" w:hAnsi="Lucida Sans"/>
              </w:rPr>
            </w:pPr>
          </w:p>
          <w:p w14:paraId="61B5151F" w14:textId="1DACD3CA" w:rsidR="00DF2745" w:rsidRPr="00C47CDD" w:rsidRDefault="00DF2745" w:rsidP="00DF2745">
            <w:pPr>
              <w:spacing w:afterAutospacing="0"/>
              <w:ind w:left="0" w:firstLine="0"/>
              <w:rPr>
                <w:rFonts w:ascii="Lucida Sans" w:hAnsi="Lucida Sans"/>
              </w:rPr>
            </w:pPr>
          </w:p>
          <w:p w14:paraId="0A45AF13" w14:textId="2E5A1258" w:rsidR="00CF2833" w:rsidRPr="00C47CDD" w:rsidRDefault="00CF2833" w:rsidP="00DF2745">
            <w:pPr>
              <w:spacing w:afterAutospacing="0"/>
              <w:ind w:left="0" w:firstLine="0"/>
              <w:rPr>
                <w:rFonts w:ascii="Lucida Sans" w:hAnsi="Lucida Sans"/>
              </w:rPr>
            </w:pPr>
          </w:p>
          <w:p w14:paraId="507E746A" w14:textId="77777777" w:rsidR="00CF2833" w:rsidRPr="00C47CDD" w:rsidRDefault="00CF2833" w:rsidP="00DF2745">
            <w:pPr>
              <w:spacing w:afterAutospacing="0"/>
              <w:ind w:left="0" w:firstLine="0"/>
              <w:rPr>
                <w:rFonts w:ascii="Lucida Sans" w:hAnsi="Lucida Sans"/>
              </w:rPr>
            </w:pPr>
          </w:p>
          <w:p w14:paraId="6CDE7B2D" w14:textId="53543D00" w:rsidR="00DF2745" w:rsidRPr="00C47CDD" w:rsidRDefault="00DF2745" w:rsidP="00DF2745">
            <w:pPr>
              <w:spacing w:afterAutospacing="0"/>
              <w:ind w:left="0" w:firstLine="0"/>
              <w:rPr>
                <w:rFonts w:ascii="Lucida Sans" w:hAnsi="Lucida Sans"/>
              </w:rPr>
            </w:pPr>
          </w:p>
        </w:tc>
        <w:tc>
          <w:tcPr>
            <w:tcW w:w="2355" w:type="dxa"/>
          </w:tcPr>
          <w:p w14:paraId="2E286EC0" w14:textId="77777777" w:rsidR="000B0EB3" w:rsidRPr="00C47CDD" w:rsidRDefault="000B0EB3" w:rsidP="00DF2745">
            <w:pPr>
              <w:ind w:left="0" w:firstLine="0"/>
              <w:rPr>
                <w:rFonts w:ascii="Lucida Sans" w:hAnsi="Lucida Sans"/>
              </w:rPr>
            </w:pPr>
          </w:p>
        </w:tc>
        <w:tc>
          <w:tcPr>
            <w:tcW w:w="2355" w:type="dxa"/>
          </w:tcPr>
          <w:p w14:paraId="602D89E6" w14:textId="77777777" w:rsidR="000B0EB3" w:rsidRPr="00C47CDD" w:rsidRDefault="000B0EB3" w:rsidP="00DF2745">
            <w:pPr>
              <w:ind w:left="0" w:firstLine="0"/>
              <w:rPr>
                <w:rFonts w:ascii="Lucida Sans" w:hAnsi="Lucida Sans"/>
              </w:rPr>
            </w:pPr>
          </w:p>
        </w:tc>
        <w:tc>
          <w:tcPr>
            <w:tcW w:w="2355" w:type="dxa"/>
          </w:tcPr>
          <w:p w14:paraId="4E1027B4" w14:textId="77777777" w:rsidR="000B0EB3" w:rsidRPr="00C47CDD" w:rsidRDefault="000B0EB3" w:rsidP="00DF2745">
            <w:pPr>
              <w:ind w:left="0" w:firstLine="0"/>
              <w:rPr>
                <w:rFonts w:ascii="Lucida Sans" w:hAnsi="Lucida Sans"/>
              </w:rPr>
            </w:pPr>
          </w:p>
        </w:tc>
        <w:tc>
          <w:tcPr>
            <w:tcW w:w="2355" w:type="dxa"/>
          </w:tcPr>
          <w:p w14:paraId="5CCFF47D" w14:textId="77777777" w:rsidR="000B0EB3" w:rsidRPr="00C47CDD" w:rsidRDefault="000B0EB3" w:rsidP="00DF2745">
            <w:pPr>
              <w:ind w:left="0" w:firstLine="0"/>
              <w:rPr>
                <w:rFonts w:ascii="Lucida Sans" w:hAnsi="Lucida Sans"/>
              </w:rPr>
            </w:pPr>
          </w:p>
        </w:tc>
        <w:tc>
          <w:tcPr>
            <w:tcW w:w="2355" w:type="dxa"/>
          </w:tcPr>
          <w:p w14:paraId="30E33FEB" w14:textId="77777777" w:rsidR="000B0EB3" w:rsidRPr="00C47CDD" w:rsidRDefault="000B0EB3" w:rsidP="00DF2745">
            <w:pPr>
              <w:ind w:left="0" w:firstLine="0"/>
              <w:rPr>
                <w:rFonts w:ascii="Lucida Sans" w:hAnsi="Lucida Sans"/>
              </w:rPr>
            </w:pPr>
          </w:p>
        </w:tc>
      </w:tr>
      <w:tr w:rsidR="000B0EB3" w:rsidRPr="00C47CDD" w14:paraId="7518E076" w14:textId="77777777" w:rsidTr="00C47CDD">
        <w:trPr>
          <w:trHeight w:val="1595"/>
        </w:trPr>
        <w:tc>
          <w:tcPr>
            <w:tcW w:w="1255" w:type="dxa"/>
          </w:tcPr>
          <w:p w14:paraId="46BB9065" w14:textId="77777777" w:rsidR="000B0EB3" w:rsidRPr="00C47CDD" w:rsidRDefault="000B0EB3" w:rsidP="00DF2745">
            <w:pPr>
              <w:spacing w:afterAutospacing="0"/>
              <w:ind w:left="0" w:firstLine="0"/>
              <w:rPr>
                <w:rFonts w:ascii="Lucida Sans" w:hAnsi="Lucida Sans"/>
              </w:rPr>
            </w:pPr>
            <w:r w:rsidRPr="00C47CDD">
              <w:rPr>
                <w:rFonts w:ascii="Lucida Sans" w:hAnsi="Lucida Sans"/>
              </w:rPr>
              <w:t>3</w:t>
            </w:r>
          </w:p>
        </w:tc>
        <w:tc>
          <w:tcPr>
            <w:tcW w:w="2198" w:type="dxa"/>
          </w:tcPr>
          <w:p w14:paraId="1C927002" w14:textId="3D379BE4" w:rsidR="00DF2745" w:rsidRPr="00C47CDD" w:rsidRDefault="00DF2745" w:rsidP="00DF2745">
            <w:pPr>
              <w:ind w:left="0" w:firstLine="0"/>
              <w:rPr>
                <w:rFonts w:ascii="Lucida Sans" w:hAnsi="Lucida Sans"/>
              </w:rPr>
            </w:pPr>
          </w:p>
        </w:tc>
        <w:tc>
          <w:tcPr>
            <w:tcW w:w="2355" w:type="dxa"/>
          </w:tcPr>
          <w:p w14:paraId="14395F3E" w14:textId="77777777" w:rsidR="00B74E52" w:rsidRPr="00C47CDD" w:rsidRDefault="00B74E52" w:rsidP="00DF2745">
            <w:pPr>
              <w:ind w:left="0" w:firstLine="0"/>
              <w:rPr>
                <w:rFonts w:ascii="Lucida Sans" w:hAnsi="Lucida Sans"/>
              </w:rPr>
            </w:pPr>
          </w:p>
        </w:tc>
        <w:tc>
          <w:tcPr>
            <w:tcW w:w="2355" w:type="dxa"/>
          </w:tcPr>
          <w:p w14:paraId="780777A1" w14:textId="77777777" w:rsidR="000B0EB3" w:rsidRPr="00C47CDD" w:rsidRDefault="000B0EB3" w:rsidP="00DF2745">
            <w:pPr>
              <w:ind w:left="0" w:firstLine="0"/>
              <w:rPr>
                <w:rFonts w:ascii="Lucida Sans" w:hAnsi="Lucida Sans"/>
              </w:rPr>
            </w:pPr>
          </w:p>
        </w:tc>
        <w:tc>
          <w:tcPr>
            <w:tcW w:w="2355" w:type="dxa"/>
          </w:tcPr>
          <w:p w14:paraId="51855ED6" w14:textId="77777777" w:rsidR="000B0EB3" w:rsidRPr="00C47CDD" w:rsidRDefault="000B0EB3" w:rsidP="00DF2745">
            <w:pPr>
              <w:ind w:left="0" w:firstLine="0"/>
              <w:rPr>
                <w:rFonts w:ascii="Lucida Sans" w:hAnsi="Lucida Sans"/>
              </w:rPr>
            </w:pPr>
          </w:p>
        </w:tc>
        <w:tc>
          <w:tcPr>
            <w:tcW w:w="2355" w:type="dxa"/>
          </w:tcPr>
          <w:p w14:paraId="0494219F" w14:textId="77777777" w:rsidR="000B0EB3" w:rsidRPr="00C47CDD" w:rsidRDefault="000B0EB3" w:rsidP="00DF2745">
            <w:pPr>
              <w:ind w:left="0" w:firstLine="0"/>
              <w:rPr>
                <w:rFonts w:ascii="Lucida Sans" w:hAnsi="Lucida Sans"/>
              </w:rPr>
            </w:pPr>
          </w:p>
        </w:tc>
        <w:tc>
          <w:tcPr>
            <w:tcW w:w="2355" w:type="dxa"/>
          </w:tcPr>
          <w:p w14:paraId="41DA7720" w14:textId="77777777" w:rsidR="000B0EB3" w:rsidRPr="00C47CDD" w:rsidRDefault="000B0EB3" w:rsidP="00DF2745">
            <w:pPr>
              <w:ind w:left="0" w:firstLine="0"/>
              <w:rPr>
                <w:rFonts w:ascii="Lucida Sans" w:hAnsi="Lucida Sans"/>
              </w:rPr>
            </w:pPr>
          </w:p>
        </w:tc>
      </w:tr>
      <w:tr w:rsidR="000B0EB3" w:rsidRPr="00C47CDD" w14:paraId="249A6213" w14:textId="77777777" w:rsidTr="00C47CDD">
        <w:trPr>
          <w:trHeight w:val="1604"/>
        </w:trPr>
        <w:tc>
          <w:tcPr>
            <w:tcW w:w="1255" w:type="dxa"/>
          </w:tcPr>
          <w:p w14:paraId="566806E7" w14:textId="77777777" w:rsidR="000B0EB3" w:rsidRPr="00C47CDD" w:rsidRDefault="000B0EB3" w:rsidP="00DF2745">
            <w:pPr>
              <w:ind w:left="0" w:firstLine="0"/>
              <w:rPr>
                <w:rFonts w:ascii="Lucida Sans" w:hAnsi="Lucida Sans"/>
              </w:rPr>
            </w:pPr>
            <w:r w:rsidRPr="00C47CDD">
              <w:rPr>
                <w:rFonts w:ascii="Lucida Sans" w:hAnsi="Lucida Sans"/>
              </w:rPr>
              <w:t>4</w:t>
            </w:r>
          </w:p>
        </w:tc>
        <w:tc>
          <w:tcPr>
            <w:tcW w:w="2198" w:type="dxa"/>
          </w:tcPr>
          <w:p w14:paraId="0AE044C9" w14:textId="77777777" w:rsidR="000B0EB3" w:rsidRPr="00C47CDD" w:rsidRDefault="000B0EB3" w:rsidP="00DF2745">
            <w:pPr>
              <w:ind w:left="0" w:firstLine="0"/>
              <w:rPr>
                <w:rFonts w:ascii="Lucida Sans" w:hAnsi="Lucida Sans"/>
              </w:rPr>
            </w:pPr>
          </w:p>
        </w:tc>
        <w:tc>
          <w:tcPr>
            <w:tcW w:w="2355" w:type="dxa"/>
          </w:tcPr>
          <w:p w14:paraId="58BB8751" w14:textId="77777777" w:rsidR="000B0EB3" w:rsidRPr="00C47CDD" w:rsidRDefault="000B0EB3" w:rsidP="00DF2745">
            <w:pPr>
              <w:ind w:left="0" w:firstLine="0"/>
              <w:rPr>
                <w:rFonts w:ascii="Lucida Sans" w:hAnsi="Lucida Sans"/>
              </w:rPr>
            </w:pPr>
          </w:p>
          <w:p w14:paraId="04247664" w14:textId="77777777" w:rsidR="00B74E52" w:rsidRPr="00C47CDD" w:rsidRDefault="00B74E52" w:rsidP="00DF2745">
            <w:pPr>
              <w:ind w:left="0" w:firstLine="0"/>
              <w:rPr>
                <w:rFonts w:ascii="Lucida Sans" w:hAnsi="Lucida Sans"/>
              </w:rPr>
            </w:pPr>
          </w:p>
          <w:p w14:paraId="05DE8651" w14:textId="77777777" w:rsidR="00B74E52" w:rsidRPr="00C47CDD" w:rsidRDefault="00B74E52" w:rsidP="00DF2745">
            <w:pPr>
              <w:ind w:left="0" w:firstLine="0"/>
              <w:rPr>
                <w:rFonts w:ascii="Lucida Sans" w:hAnsi="Lucida Sans"/>
              </w:rPr>
            </w:pPr>
          </w:p>
        </w:tc>
        <w:tc>
          <w:tcPr>
            <w:tcW w:w="2355" w:type="dxa"/>
          </w:tcPr>
          <w:p w14:paraId="44D37671" w14:textId="77777777" w:rsidR="000B0EB3" w:rsidRPr="00C47CDD" w:rsidRDefault="000B0EB3" w:rsidP="00DF2745">
            <w:pPr>
              <w:ind w:left="0" w:firstLine="0"/>
              <w:rPr>
                <w:rFonts w:ascii="Lucida Sans" w:hAnsi="Lucida Sans"/>
              </w:rPr>
            </w:pPr>
          </w:p>
        </w:tc>
        <w:tc>
          <w:tcPr>
            <w:tcW w:w="2355" w:type="dxa"/>
          </w:tcPr>
          <w:p w14:paraId="7F739C8C" w14:textId="77777777" w:rsidR="000B0EB3" w:rsidRPr="00C47CDD" w:rsidRDefault="000B0EB3" w:rsidP="00DF2745">
            <w:pPr>
              <w:ind w:left="0" w:firstLine="0"/>
              <w:rPr>
                <w:rFonts w:ascii="Lucida Sans" w:hAnsi="Lucida Sans"/>
              </w:rPr>
            </w:pPr>
          </w:p>
        </w:tc>
        <w:tc>
          <w:tcPr>
            <w:tcW w:w="2355" w:type="dxa"/>
          </w:tcPr>
          <w:p w14:paraId="11499C5A" w14:textId="77777777" w:rsidR="000B0EB3" w:rsidRPr="00C47CDD" w:rsidRDefault="000B0EB3" w:rsidP="00DF2745">
            <w:pPr>
              <w:ind w:left="0" w:firstLine="0"/>
              <w:rPr>
                <w:rFonts w:ascii="Lucida Sans" w:hAnsi="Lucida Sans"/>
              </w:rPr>
            </w:pPr>
          </w:p>
        </w:tc>
        <w:tc>
          <w:tcPr>
            <w:tcW w:w="2355" w:type="dxa"/>
          </w:tcPr>
          <w:p w14:paraId="4FFFD4FA" w14:textId="77777777" w:rsidR="000B0EB3" w:rsidRPr="00C47CDD" w:rsidRDefault="000B0EB3" w:rsidP="00DF2745">
            <w:pPr>
              <w:ind w:left="0" w:firstLine="0"/>
              <w:rPr>
                <w:rFonts w:ascii="Lucida Sans" w:hAnsi="Lucida Sans"/>
              </w:rPr>
            </w:pPr>
          </w:p>
        </w:tc>
      </w:tr>
    </w:tbl>
    <w:p w14:paraId="4F6CBDFF" w14:textId="5B401DC3" w:rsidR="00F66E5B" w:rsidRPr="00C47CDD" w:rsidRDefault="00F66E5B" w:rsidP="00C47CDD">
      <w:pPr>
        <w:ind w:left="0" w:firstLine="0"/>
        <w:jc w:val="center"/>
        <w:rPr>
          <w:rFonts w:ascii="Lucida Sans" w:hAnsi="Lucida Sans"/>
        </w:rPr>
      </w:pPr>
    </w:p>
    <w:sectPr w:rsidR="00F66E5B" w:rsidRPr="00C47CDD" w:rsidSect="00C47CDD">
      <w:pgSz w:w="15840" w:h="12240" w:orient="landscape"/>
      <w:pgMar w:top="1080" w:right="1440" w:bottom="144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8D69B" w14:textId="77777777" w:rsidR="00DB230D" w:rsidRDefault="00DB230D" w:rsidP="00B525E9">
      <w:pPr>
        <w:spacing w:after="0" w:line="240" w:lineRule="auto"/>
      </w:pPr>
      <w:r>
        <w:separator/>
      </w:r>
    </w:p>
  </w:endnote>
  <w:endnote w:type="continuationSeparator" w:id="0">
    <w:p w14:paraId="0B6F9995" w14:textId="77777777" w:rsidR="00DB230D" w:rsidRDefault="00DB230D" w:rsidP="00B5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831490"/>
      <w:docPartObj>
        <w:docPartGallery w:val="Page Numbers (Bottom of Page)"/>
        <w:docPartUnique/>
      </w:docPartObj>
    </w:sdtPr>
    <w:sdtEndPr>
      <w:rPr>
        <w:rFonts w:ascii="Lucida Sans" w:hAnsi="Lucida Sans"/>
        <w:noProof/>
        <w:sz w:val="16"/>
      </w:rPr>
    </w:sdtEndPr>
    <w:sdtContent>
      <w:p w14:paraId="3AB204BD" w14:textId="314B4EBB" w:rsidR="00CF2833" w:rsidRPr="00C47CDD" w:rsidRDefault="00CF2833">
        <w:pPr>
          <w:pStyle w:val="Footer"/>
          <w:jc w:val="right"/>
          <w:rPr>
            <w:rFonts w:ascii="Lucida Sans" w:hAnsi="Lucida Sans"/>
            <w:sz w:val="16"/>
          </w:rPr>
        </w:pPr>
        <w:r w:rsidRPr="00C47CDD">
          <w:rPr>
            <w:rFonts w:ascii="Lucida Sans" w:hAnsi="Lucida Sans"/>
            <w:sz w:val="16"/>
          </w:rPr>
          <w:fldChar w:fldCharType="begin"/>
        </w:r>
        <w:r w:rsidRPr="00C47CDD">
          <w:rPr>
            <w:rFonts w:ascii="Lucida Sans" w:hAnsi="Lucida Sans"/>
            <w:sz w:val="16"/>
          </w:rPr>
          <w:instrText xml:space="preserve"> PAGE   \* MERGEFORMAT </w:instrText>
        </w:r>
        <w:r w:rsidRPr="00C47CDD">
          <w:rPr>
            <w:rFonts w:ascii="Lucida Sans" w:hAnsi="Lucida Sans"/>
            <w:sz w:val="16"/>
          </w:rPr>
          <w:fldChar w:fldCharType="separate"/>
        </w:r>
        <w:r w:rsidRPr="00C47CDD">
          <w:rPr>
            <w:rFonts w:ascii="Lucida Sans" w:hAnsi="Lucida Sans"/>
            <w:noProof/>
            <w:sz w:val="16"/>
          </w:rPr>
          <w:t>2</w:t>
        </w:r>
        <w:r w:rsidRPr="00C47CDD">
          <w:rPr>
            <w:rFonts w:ascii="Lucida Sans" w:hAnsi="Lucida Sans"/>
            <w:noProof/>
            <w:sz w:val="16"/>
          </w:rPr>
          <w:fldChar w:fldCharType="end"/>
        </w:r>
      </w:p>
    </w:sdtContent>
  </w:sdt>
  <w:p w14:paraId="58006E0E" w14:textId="31183C4B" w:rsidR="002B5705" w:rsidRPr="00EE31ED" w:rsidRDefault="00542035" w:rsidP="00EE31ED">
    <w:pPr>
      <w:pStyle w:val="Footer"/>
      <w:jc w:val="center"/>
      <w:rPr>
        <w:sz w:val="16"/>
      </w:rPr>
    </w:pPr>
    <w:r>
      <w:rPr>
        <w:noProof/>
      </w:rPr>
      <mc:AlternateContent>
        <mc:Choice Requires="wps">
          <w:drawing>
            <wp:anchor distT="0" distB="0" distL="114300" distR="114300" simplePos="0" relativeHeight="251660288" behindDoc="0" locked="0" layoutInCell="1" allowOverlap="1" wp14:anchorId="0FF2E82E" wp14:editId="09CDD35B">
              <wp:simplePos x="0" y="0"/>
              <wp:positionH relativeFrom="margin">
                <wp:align>center</wp:align>
              </wp:positionH>
              <wp:positionV relativeFrom="paragraph">
                <wp:posOffset>-338455</wp:posOffset>
              </wp:positionV>
              <wp:extent cx="6050280" cy="762000"/>
              <wp:effectExtent l="0" t="0" r="7620" b="0"/>
              <wp:wrapNone/>
              <wp:docPr id="13" name="Text Box 13"/>
              <wp:cNvGraphicFramePr/>
              <a:graphic xmlns:a="http://schemas.openxmlformats.org/drawingml/2006/main">
                <a:graphicData uri="http://schemas.microsoft.com/office/word/2010/wordprocessingShape">
                  <wps:wsp>
                    <wps:cNvSpPr txBox="1"/>
                    <wps:spPr>
                      <a:xfrm>
                        <a:off x="0" y="0"/>
                        <a:ext cx="6050280" cy="762000"/>
                      </a:xfrm>
                      <a:prstGeom prst="rect">
                        <a:avLst/>
                      </a:prstGeom>
                      <a:solidFill>
                        <a:schemeClr val="lt1"/>
                      </a:solidFill>
                      <a:ln w="6350">
                        <a:noFill/>
                      </a:ln>
                    </wps:spPr>
                    <wps:txbx>
                      <w:txbxContent>
                        <w:p w14:paraId="253E34E0" w14:textId="49A3FE15" w:rsidR="00CF2833" w:rsidRDefault="00CF2833" w:rsidP="00CF2833">
                          <w:pPr>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F2E82E" id="_x0000_t202" coordsize="21600,21600" o:spt="202" path="m,l,21600r21600,l21600,xe">
              <v:stroke joinstyle="miter"/>
              <v:path gradientshapeok="t" o:connecttype="rect"/>
            </v:shapetype>
            <v:shape id="Text Box 13" o:spid="_x0000_s1027" type="#_x0000_t202" style="position:absolute;left:0;text-align:left;margin-left:0;margin-top:-26.65pt;width:476.4pt;height:60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" fillcolor="white [3201]" stroked="f" strokeweight=".5pt">
              <v:textbox>
                <w:txbxContent>
                  <w:p w14:paraId="253E34E0" w14:textId="49A3FE15" w:rsidR="00CF2833" w:rsidRDefault="00CF2833" w:rsidP="00CF2833">
                    <w:pPr>
                      <w:ind w:left="0"/>
                      <w:jc w:val="cent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914763"/>
      <w:docPartObj>
        <w:docPartGallery w:val="Page Numbers (Bottom of Page)"/>
        <w:docPartUnique/>
      </w:docPartObj>
    </w:sdtPr>
    <w:sdtEndPr>
      <w:rPr>
        <w:noProof/>
      </w:rPr>
    </w:sdtEndPr>
    <w:sdtContent>
      <w:p w14:paraId="39EBC00B" w14:textId="7FECCDF7" w:rsidR="00C47CDD" w:rsidRDefault="00C47CDD" w:rsidP="00C47CDD">
        <w:pPr>
          <w:pStyle w:val="Footer"/>
          <w:jc w:val="center"/>
        </w:pPr>
        <w:r>
          <w:rPr>
            <w:noProof/>
            <w:sz w:val="20"/>
            <w:szCs w:val="20"/>
          </w:rPr>
          <w:drawing>
            <wp:anchor distT="0" distB="0" distL="114300" distR="114300" simplePos="0" relativeHeight="251661312" behindDoc="0" locked="0" layoutInCell="1" allowOverlap="1" wp14:anchorId="047C6B60" wp14:editId="5555C4DB">
              <wp:simplePos x="0" y="0"/>
              <wp:positionH relativeFrom="margin">
                <wp:posOffset>2112645</wp:posOffset>
              </wp:positionH>
              <wp:positionV relativeFrom="paragraph">
                <wp:posOffset>6985</wp:posOffset>
              </wp:positionV>
              <wp:extent cx="4061460" cy="243840"/>
              <wp:effectExtent l="0" t="0" r="0" b="3810"/>
              <wp:wrapNone/>
              <wp:docPr id="1" name="Picture 1" descr="footer_SAP_ATCorg_green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footer_SAP_ATCorg_green_hori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243840"/>
                      </a:xfrm>
                      <a:prstGeom prst="rect">
                        <a:avLst/>
                      </a:prstGeom>
                      <a:noFill/>
                      <a:ln>
                        <a:noFill/>
                      </a:ln>
                    </pic:spPr>
                  </pic:pic>
                </a:graphicData>
              </a:graphic>
            </wp:anchor>
          </w:drawing>
        </w:r>
        <w:r>
          <w:tab/>
        </w:r>
        <w:r>
          <w:tab/>
        </w:r>
        <w:r>
          <w:tab/>
        </w:r>
        <w:r>
          <w:tab/>
        </w:r>
        <w:r w:rsidRPr="00C47CDD">
          <w:rPr>
            <w:rFonts w:ascii="Lucida Sans" w:hAnsi="Lucida Sans"/>
            <w:sz w:val="16"/>
          </w:rPr>
          <w:fldChar w:fldCharType="begin"/>
        </w:r>
        <w:r w:rsidRPr="00C47CDD">
          <w:rPr>
            <w:rFonts w:ascii="Lucida Sans" w:hAnsi="Lucida Sans"/>
            <w:sz w:val="16"/>
          </w:rPr>
          <w:instrText xml:space="preserve"> PAGE   \* MERGEFORMAT </w:instrText>
        </w:r>
        <w:r w:rsidRPr="00C47CDD">
          <w:rPr>
            <w:rFonts w:ascii="Lucida Sans" w:hAnsi="Lucida Sans"/>
            <w:sz w:val="16"/>
          </w:rPr>
          <w:fldChar w:fldCharType="separate"/>
        </w:r>
        <w:r w:rsidRPr="00C47CDD">
          <w:rPr>
            <w:rFonts w:ascii="Lucida Sans" w:hAnsi="Lucida Sans"/>
            <w:noProof/>
            <w:sz w:val="16"/>
          </w:rPr>
          <w:t>2</w:t>
        </w:r>
        <w:r w:rsidRPr="00C47CDD">
          <w:rPr>
            <w:rFonts w:ascii="Lucida Sans" w:hAnsi="Lucida Sans"/>
            <w:noProof/>
            <w:sz w:val="16"/>
          </w:rPr>
          <w:fldChar w:fldCharType="end"/>
        </w:r>
      </w:p>
    </w:sdtContent>
  </w:sdt>
  <w:p w14:paraId="515D3B24" w14:textId="1E158067" w:rsidR="00C47CDD" w:rsidRDefault="00C47CDD" w:rsidP="00C47C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D77BB" w14:textId="77777777" w:rsidR="00DB230D" w:rsidRDefault="00DB230D" w:rsidP="00B525E9">
      <w:pPr>
        <w:spacing w:after="0" w:line="240" w:lineRule="auto"/>
      </w:pPr>
      <w:r>
        <w:separator/>
      </w:r>
    </w:p>
  </w:footnote>
  <w:footnote w:type="continuationSeparator" w:id="0">
    <w:p w14:paraId="2788757B" w14:textId="77777777" w:rsidR="00DB230D" w:rsidRDefault="00DB230D" w:rsidP="00B52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C829F" w14:textId="290F8DC8" w:rsidR="00B525E9" w:rsidRPr="00CD7F89" w:rsidRDefault="00A8013A" w:rsidP="00CD7F89">
    <w:pPr>
      <w:pStyle w:val="Heade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9766629" wp14:editId="728A2BC2">
              <wp:simplePos x="0" y="0"/>
              <wp:positionH relativeFrom="column">
                <wp:posOffset>1645920</wp:posOffset>
              </wp:positionH>
              <wp:positionV relativeFrom="paragraph">
                <wp:posOffset>-3009900</wp:posOffset>
              </wp:positionV>
              <wp:extent cx="5814060" cy="822960"/>
              <wp:effectExtent l="0" t="0" r="15240" b="15240"/>
              <wp:wrapNone/>
              <wp:docPr id="3" name="Text Box 3"/>
              <wp:cNvGraphicFramePr/>
              <a:graphic xmlns:a="http://schemas.openxmlformats.org/drawingml/2006/main">
                <a:graphicData uri="http://schemas.microsoft.com/office/word/2010/wordprocessingShape">
                  <wps:wsp>
                    <wps:cNvSpPr txBox="1"/>
                    <wps:spPr>
                      <a:xfrm>
                        <a:off x="0" y="0"/>
                        <a:ext cx="5814060" cy="822960"/>
                      </a:xfrm>
                      <a:prstGeom prst="rect">
                        <a:avLst/>
                      </a:prstGeom>
                      <a:solidFill>
                        <a:schemeClr val="lt1"/>
                      </a:solidFill>
                      <a:ln w="6350">
                        <a:solidFill>
                          <a:prstClr val="black"/>
                        </a:solidFill>
                      </a:ln>
                    </wps:spPr>
                    <wps:txbx>
                      <w:txbxContent>
                        <w:p w14:paraId="31557902" w14:textId="5658ECFA" w:rsidR="00A8013A" w:rsidRDefault="00A8013A" w:rsidP="00A8013A">
                          <w:pPr>
                            <w:pStyle w:val="Footer"/>
                            <w:jc w:val="center"/>
                            <w:rPr>
                              <w:sz w:val="16"/>
                            </w:rPr>
                          </w:pPr>
                          <w:r>
                            <w:rPr>
                              <w:noProof/>
                              <w:sz w:val="20"/>
                              <w:szCs w:val="20"/>
                            </w:rPr>
                            <w:drawing>
                              <wp:inline distT="0" distB="0" distL="0" distR="0" wp14:anchorId="1E39FAC1" wp14:editId="0BB26853">
                                <wp:extent cx="4061460" cy="243840"/>
                                <wp:effectExtent l="0" t="0" r="0" b="3810"/>
                                <wp:docPr id="2" name="Picture 2" descr="footer_SAP_ATCorg_green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footer_SAP_ATCorg_green_hori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243840"/>
                                        </a:xfrm>
                                        <a:prstGeom prst="rect">
                                          <a:avLst/>
                                        </a:prstGeom>
                                        <a:noFill/>
                                        <a:ln>
                                          <a:noFill/>
                                        </a:ln>
                                      </pic:spPr>
                                    </pic:pic>
                                  </a:graphicData>
                                </a:graphic>
                              </wp:inline>
                            </w:drawing>
                          </w:r>
                        </w:p>
                        <w:p w14:paraId="371012BA" w14:textId="77777777" w:rsidR="00A8013A" w:rsidRDefault="00A8013A" w:rsidP="00A8013A">
                          <w:pPr>
                            <w:pStyle w:val="Footer"/>
                            <w:jc w:val="center"/>
                            <w:rPr>
                              <w:sz w:val="16"/>
                            </w:rPr>
                          </w:pPr>
                          <w:r>
                            <w:rPr>
                              <w:sz w:val="16"/>
                            </w:rPr>
                            <w:t xml:space="preserve">To the extent possible under the law, we have waived all copyright and related or neighboring rights to this work. </w:t>
                          </w:r>
                          <w:proofErr w:type="gramStart"/>
                          <w:r>
                            <w:rPr>
                              <w:sz w:val="16"/>
                            </w:rPr>
                            <w:t>Any and all</w:t>
                          </w:r>
                          <w:proofErr w:type="gramEnd"/>
                          <w:r>
                            <w:rPr>
                              <w:sz w:val="16"/>
                            </w:rPr>
                            <w:t xml:space="preserve"> components may be customized to meet the needs of any audience – they may be modified, reproduced, and disseminated without prior permission.</w:t>
                          </w:r>
                        </w:p>
                        <w:p w14:paraId="7EAB2A9B" w14:textId="77777777" w:rsidR="00A8013A" w:rsidRDefault="00A8013A" w:rsidP="00A8013A">
                          <w:pPr>
                            <w:ind w:left="0"/>
                          </w:pPr>
                        </w:p>
                        <w:p w14:paraId="078E6FA1" w14:textId="77777777" w:rsidR="00A8013A" w:rsidRDefault="00A8013A" w:rsidP="00A8013A">
                          <w:pPr>
                            <w:ind w:left="0"/>
                          </w:pPr>
                        </w:p>
                        <w:p w14:paraId="7E5D1594" w14:textId="77777777" w:rsidR="00A8013A" w:rsidRDefault="00A8013A" w:rsidP="00A8013A">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766629" id="_x0000_t202" coordsize="21600,21600" o:spt="202" path="m,l,21600r21600,l21600,xe">
              <v:stroke joinstyle="miter"/>
              <v:path gradientshapeok="t" o:connecttype="rect"/>
            </v:shapetype>
            <v:shape id="Text Box 3" o:spid="_x0000_s1026" type="#_x0000_t202" style="position:absolute;left:0;text-align:left;margin-left:129.6pt;margin-top:-237pt;width:457.8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" fillcolor="white [3201]" strokeweight=".5pt">
              <v:textbox>
                <w:txbxContent>
                  <w:p w14:paraId="31557902" w14:textId="5658ECFA" w:rsidR="00A8013A" w:rsidRDefault="00A8013A" w:rsidP="00A8013A">
                    <w:pPr>
                      <w:pStyle w:val="Footer"/>
                      <w:jc w:val="center"/>
                      <w:rPr>
                        <w:sz w:val="16"/>
                      </w:rPr>
                    </w:pPr>
                    <w:r>
                      <w:rPr>
                        <w:noProof/>
                        <w:sz w:val="20"/>
                        <w:szCs w:val="20"/>
                      </w:rPr>
                      <w:drawing>
                        <wp:inline distT="0" distB="0" distL="0" distR="0" wp14:anchorId="1E39FAC1" wp14:editId="0BB26853">
                          <wp:extent cx="4061460" cy="243840"/>
                          <wp:effectExtent l="0" t="0" r="0" b="3810"/>
                          <wp:docPr id="2" name="Picture 2" descr="footer_SAP_ATCorg_green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footer_SAP_ATCorg_green_hori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243840"/>
                                  </a:xfrm>
                                  <a:prstGeom prst="rect">
                                    <a:avLst/>
                                  </a:prstGeom>
                                  <a:noFill/>
                                  <a:ln>
                                    <a:noFill/>
                                  </a:ln>
                                </pic:spPr>
                              </pic:pic>
                            </a:graphicData>
                          </a:graphic>
                        </wp:inline>
                      </w:drawing>
                    </w:r>
                  </w:p>
                  <w:p w14:paraId="371012BA" w14:textId="77777777" w:rsidR="00A8013A" w:rsidRDefault="00A8013A" w:rsidP="00A8013A">
                    <w:pPr>
                      <w:pStyle w:val="Footer"/>
                      <w:jc w:val="center"/>
                      <w:rPr>
                        <w:sz w:val="16"/>
                      </w:rPr>
                    </w:pPr>
                    <w:r>
                      <w:rPr>
                        <w:sz w:val="16"/>
                      </w:rPr>
                      <w:t xml:space="preserve">To the extent possible under the law, we have waived all copyright and related or neighboring rights to this work. </w:t>
                    </w:r>
                    <w:proofErr w:type="gramStart"/>
                    <w:r>
                      <w:rPr>
                        <w:sz w:val="16"/>
                      </w:rPr>
                      <w:t>Any and all</w:t>
                    </w:r>
                    <w:proofErr w:type="gramEnd"/>
                    <w:r>
                      <w:rPr>
                        <w:sz w:val="16"/>
                      </w:rPr>
                      <w:t xml:space="preserve"> components may be customized to meet the needs of any audience – they may be modified, reproduced, and disseminated without prior permission.</w:t>
                    </w:r>
                  </w:p>
                  <w:p w14:paraId="7EAB2A9B" w14:textId="77777777" w:rsidR="00A8013A" w:rsidRDefault="00A8013A" w:rsidP="00A8013A">
                    <w:pPr>
                      <w:ind w:left="0"/>
                    </w:pPr>
                  </w:p>
                  <w:p w14:paraId="078E6FA1" w14:textId="77777777" w:rsidR="00A8013A" w:rsidRDefault="00A8013A" w:rsidP="00A8013A">
                    <w:pPr>
                      <w:ind w:left="0"/>
                    </w:pPr>
                  </w:p>
                  <w:p w14:paraId="7E5D1594" w14:textId="77777777" w:rsidR="00A8013A" w:rsidRDefault="00A8013A" w:rsidP="00A8013A">
                    <w:pPr>
                      <w:ind w:left="0"/>
                    </w:pPr>
                  </w:p>
                </w:txbxContent>
              </v:textbox>
            </v:shape>
          </w:pict>
        </mc:Fallback>
      </mc:AlternateContent>
    </w:r>
    <w:r w:rsidR="00CD7F89">
      <w:rPr>
        <w:noProof/>
      </w:rPr>
      <w:drawing>
        <wp:inline distT="0" distB="0" distL="0" distR="0" wp14:anchorId="2A8AE2AD" wp14:editId="128E55CA">
          <wp:extent cx="1501140" cy="596607"/>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P_Logo_Green_RGB.eps"/>
                  <pic:cNvPicPr/>
                </pic:nvPicPr>
                <pic:blipFill>
                  <a:blip r:embed="rId2">
                    <a:extLst>
                      <a:ext uri="{28A0092B-C50C-407E-A947-70E740481C1C}">
                        <a14:useLocalDpi xmlns:a14="http://schemas.microsoft.com/office/drawing/2010/main" val="0"/>
                      </a:ext>
                    </a:extLst>
                  </a:blip>
                  <a:stretch>
                    <a:fillRect/>
                  </a:stretch>
                </pic:blipFill>
                <pic:spPr>
                  <a:xfrm>
                    <a:off x="0" y="0"/>
                    <a:ext cx="1578508" cy="627356"/>
                  </a:xfrm>
                  <a:prstGeom prst="rect">
                    <a:avLst/>
                  </a:prstGeom>
                </pic:spPr>
              </pic:pic>
            </a:graphicData>
          </a:graphic>
        </wp:inline>
      </w:drawing>
    </w:r>
    <w:r w:rsidR="00CD7F8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4E5C"/>
    <w:multiLevelType w:val="hybridMultilevel"/>
    <w:tmpl w:val="DED0828E"/>
    <w:lvl w:ilvl="0" w:tplc="E2B84922">
      <w:start w:val="2"/>
      <w:numFmt w:val="decimal"/>
      <w:lvlText w:val="%1."/>
      <w:lvlJc w:val="left"/>
      <w:pPr>
        <w:ind w:left="360" w:hanging="360"/>
      </w:pPr>
      <w:rPr>
        <w:rFonts w:hint="default"/>
        <w:b/>
        <w:i w:val="0"/>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 w15:restartNumberingAfterBreak="0">
    <w:nsid w:val="112A362F"/>
    <w:multiLevelType w:val="hybridMultilevel"/>
    <w:tmpl w:val="B768C2B2"/>
    <w:lvl w:ilvl="0" w:tplc="C4962428">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AB6F9E"/>
    <w:multiLevelType w:val="hybridMultilevel"/>
    <w:tmpl w:val="C98A7236"/>
    <w:lvl w:ilvl="0" w:tplc="082CEA06">
      <w:start w:val="1"/>
      <w:numFmt w:val="upperLetter"/>
      <w:lvlText w:val="%1."/>
      <w:lvlJc w:val="left"/>
      <w:pPr>
        <w:ind w:left="2160" w:hanging="360"/>
      </w:pPr>
      <w:rPr>
        <w:rFonts w:hint="default"/>
        <w:b/>
        <w:i w:val="0"/>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7652D4A"/>
    <w:multiLevelType w:val="hybridMultilevel"/>
    <w:tmpl w:val="03681F64"/>
    <w:lvl w:ilvl="0" w:tplc="9FDE7368">
      <w:start w:val="1"/>
      <w:numFmt w:val="upperLetter"/>
      <w:lvlText w:val="%1."/>
      <w:lvlJc w:val="left"/>
      <w:pPr>
        <w:ind w:left="720" w:hanging="360"/>
      </w:pPr>
      <w:rPr>
        <w:rFonts w:asciiTheme="minorHAnsi" w:hAnsiTheme="minorHAnsi" w:cstheme="minorBidi"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E27D0"/>
    <w:multiLevelType w:val="hybridMultilevel"/>
    <w:tmpl w:val="6B005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E13F3B"/>
    <w:multiLevelType w:val="hybridMultilevel"/>
    <w:tmpl w:val="EACE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92BDD"/>
    <w:multiLevelType w:val="hybridMultilevel"/>
    <w:tmpl w:val="29BC8B6C"/>
    <w:lvl w:ilvl="0" w:tplc="4328A786">
      <w:start w:val="1"/>
      <w:numFmt w:val="upperLetter"/>
      <w:lvlText w:val="%1."/>
      <w:lvlJc w:val="left"/>
      <w:pPr>
        <w:ind w:left="1440" w:hanging="360"/>
      </w:pPr>
      <w:rPr>
        <w:rFonts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2007B2"/>
    <w:multiLevelType w:val="hybridMultilevel"/>
    <w:tmpl w:val="E572FC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9C38BB"/>
    <w:multiLevelType w:val="hybridMultilevel"/>
    <w:tmpl w:val="14A66EB2"/>
    <w:lvl w:ilvl="0" w:tplc="2CCE3AC0">
      <w:start w:val="1"/>
      <w:numFmt w:val="upperLetter"/>
      <w:lvlText w:val="%1."/>
      <w:lvlJc w:val="left"/>
      <w:pPr>
        <w:ind w:left="1080" w:hanging="360"/>
      </w:pPr>
      <w:rPr>
        <w:rFonts w:hint="default"/>
        <w:b/>
        <w:i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3F0F58"/>
    <w:multiLevelType w:val="hybridMultilevel"/>
    <w:tmpl w:val="AA6EDA4C"/>
    <w:lvl w:ilvl="0" w:tplc="4EE070E6">
      <w:start w:val="1"/>
      <w:numFmt w:val="decimal"/>
      <w:lvlText w:val="%1."/>
      <w:lvlJc w:val="left"/>
      <w:pPr>
        <w:ind w:left="720" w:hanging="360"/>
      </w:pPr>
      <w:rPr>
        <w:rFonts w:hint="default"/>
        <w:b/>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D41816"/>
    <w:multiLevelType w:val="hybridMultilevel"/>
    <w:tmpl w:val="5B10D9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502942"/>
    <w:multiLevelType w:val="hybridMultilevel"/>
    <w:tmpl w:val="4824178E"/>
    <w:lvl w:ilvl="0" w:tplc="FDBA7DA6">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5C7F78"/>
    <w:multiLevelType w:val="hybridMultilevel"/>
    <w:tmpl w:val="9FE49478"/>
    <w:lvl w:ilvl="0" w:tplc="2B04B77E">
      <w:start w:val="1"/>
      <w:numFmt w:val="upp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E4288C"/>
    <w:multiLevelType w:val="hybridMultilevel"/>
    <w:tmpl w:val="1EA2AA24"/>
    <w:lvl w:ilvl="0" w:tplc="BA4EE1CE">
      <w:start w:val="1"/>
      <w:numFmt w:val="decimal"/>
      <w:lvlText w:val="%1."/>
      <w:lvlJc w:val="left"/>
      <w:pPr>
        <w:ind w:left="720" w:hanging="360"/>
      </w:pPr>
      <w:rPr>
        <w:rFonts w:asciiTheme="minorHAnsi" w:hAnsiTheme="minorHAnsi"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A61932"/>
    <w:multiLevelType w:val="hybridMultilevel"/>
    <w:tmpl w:val="D2A0C0F4"/>
    <w:lvl w:ilvl="0" w:tplc="DCA0722A">
      <w:start w:val="1"/>
      <w:numFmt w:val="upperLetter"/>
      <w:lvlText w:val="%1."/>
      <w:lvlJc w:val="left"/>
      <w:pPr>
        <w:ind w:left="1440" w:hanging="360"/>
      </w:pPr>
      <w:rPr>
        <w:rFonts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85626D"/>
    <w:multiLevelType w:val="hybridMultilevel"/>
    <w:tmpl w:val="77C2D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AA0D33"/>
    <w:multiLevelType w:val="hybridMultilevel"/>
    <w:tmpl w:val="D716F896"/>
    <w:lvl w:ilvl="0" w:tplc="3AF08514">
      <w:start w:val="1"/>
      <w:numFmt w:val="upp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C2805"/>
    <w:multiLevelType w:val="hybridMultilevel"/>
    <w:tmpl w:val="F3AA74E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Wingdings" w:hAnsi="Wingdings" w:hint="default"/>
      </w:rPr>
    </w:lvl>
  </w:abstractNum>
  <w:num w:numId="1">
    <w:abstractNumId w:val="17"/>
  </w:num>
  <w:num w:numId="2">
    <w:abstractNumId w:val="12"/>
  </w:num>
  <w:num w:numId="3">
    <w:abstractNumId w:val="11"/>
  </w:num>
  <w:num w:numId="4">
    <w:abstractNumId w:val="10"/>
  </w:num>
  <w:num w:numId="5">
    <w:abstractNumId w:val="1"/>
  </w:num>
  <w:num w:numId="6">
    <w:abstractNumId w:val="4"/>
  </w:num>
  <w:num w:numId="7">
    <w:abstractNumId w:val="13"/>
  </w:num>
  <w:num w:numId="8">
    <w:abstractNumId w:val="16"/>
  </w:num>
  <w:num w:numId="9">
    <w:abstractNumId w:val="2"/>
  </w:num>
  <w:num w:numId="10">
    <w:abstractNumId w:val="9"/>
  </w:num>
  <w:num w:numId="11">
    <w:abstractNumId w:val="6"/>
  </w:num>
  <w:num w:numId="12">
    <w:abstractNumId w:val="14"/>
  </w:num>
  <w:num w:numId="13">
    <w:abstractNumId w:val="3"/>
  </w:num>
  <w:num w:numId="14">
    <w:abstractNumId w:val="15"/>
  </w:num>
  <w:num w:numId="15">
    <w:abstractNumId w:val="7"/>
  </w:num>
  <w:num w:numId="16">
    <w:abstractNumId w:val="8"/>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5C"/>
    <w:rsid w:val="00066F36"/>
    <w:rsid w:val="00070F3D"/>
    <w:rsid w:val="000B0A8D"/>
    <w:rsid w:val="000B0EB3"/>
    <w:rsid w:val="000B10B3"/>
    <w:rsid w:val="00116305"/>
    <w:rsid w:val="00176F7B"/>
    <w:rsid w:val="001A3D34"/>
    <w:rsid w:val="001E7225"/>
    <w:rsid w:val="00201B8D"/>
    <w:rsid w:val="00216214"/>
    <w:rsid w:val="0023250F"/>
    <w:rsid w:val="00272318"/>
    <w:rsid w:val="00294774"/>
    <w:rsid w:val="002B38CC"/>
    <w:rsid w:val="002B5705"/>
    <w:rsid w:val="003629F1"/>
    <w:rsid w:val="00387281"/>
    <w:rsid w:val="00393BAE"/>
    <w:rsid w:val="003D3ABC"/>
    <w:rsid w:val="003D692B"/>
    <w:rsid w:val="003E0BD7"/>
    <w:rsid w:val="00427F1D"/>
    <w:rsid w:val="0045346B"/>
    <w:rsid w:val="00483F76"/>
    <w:rsid w:val="004C4000"/>
    <w:rsid w:val="004C70A1"/>
    <w:rsid w:val="004F69E5"/>
    <w:rsid w:val="00517AD8"/>
    <w:rsid w:val="00542035"/>
    <w:rsid w:val="00546A08"/>
    <w:rsid w:val="00573D98"/>
    <w:rsid w:val="00615D53"/>
    <w:rsid w:val="00637E7E"/>
    <w:rsid w:val="00674C81"/>
    <w:rsid w:val="006A4B1A"/>
    <w:rsid w:val="006B576E"/>
    <w:rsid w:val="006F3912"/>
    <w:rsid w:val="007A11D1"/>
    <w:rsid w:val="007B6C6F"/>
    <w:rsid w:val="007E0C17"/>
    <w:rsid w:val="007F2ECD"/>
    <w:rsid w:val="008545D2"/>
    <w:rsid w:val="00984FFF"/>
    <w:rsid w:val="009C5533"/>
    <w:rsid w:val="009C663E"/>
    <w:rsid w:val="009F0D8D"/>
    <w:rsid w:val="00A02968"/>
    <w:rsid w:val="00A15DAB"/>
    <w:rsid w:val="00A23823"/>
    <w:rsid w:val="00A74B03"/>
    <w:rsid w:val="00A75283"/>
    <w:rsid w:val="00A8013A"/>
    <w:rsid w:val="00AC5D7F"/>
    <w:rsid w:val="00B525E9"/>
    <w:rsid w:val="00B65E87"/>
    <w:rsid w:val="00B74E52"/>
    <w:rsid w:val="00BF6BA6"/>
    <w:rsid w:val="00C12C37"/>
    <w:rsid w:val="00C46A54"/>
    <w:rsid w:val="00C47CDD"/>
    <w:rsid w:val="00CC6EDF"/>
    <w:rsid w:val="00CD7F89"/>
    <w:rsid w:val="00CF2833"/>
    <w:rsid w:val="00CF346F"/>
    <w:rsid w:val="00D15164"/>
    <w:rsid w:val="00D205AB"/>
    <w:rsid w:val="00DB230D"/>
    <w:rsid w:val="00DF2745"/>
    <w:rsid w:val="00DF61B5"/>
    <w:rsid w:val="00E0423C"/>
    <w:rsid w:val="00E04319"/>
    <w:rsid w:val="00E13D43"/>
    <w:rsid w:val="00E31C10"/>
    <w:rsid w:val="00E323ED"/>
    <w:rsid w:val="00E5185C"/>
    <w:rsid w:val="00E90CE2"/>
    <w:rsid w:val="00EA622D"/>
    <w:rsid w:val="00EC5D98"/>
    <w:rsid w:val="00EE31ED"/>
    <w:rsid w:val="00EF6AD0"/>
    <w:rsid w:val="00F616BC"/>
    <w:rsid w:val="00F66E5B"/>
    <w:rsid w:val="00F73AD3"/>
    <w:rsid w:val="00F8033F"/>
    <w:rsid w:val="00FF56B8"/>
    <w:rsid w:val="00FF5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428A25"/>
  <w15:docId w15:val="{72DCE494-2900-49C6-92B8-686BDDCD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00" w:afterAutospacing="1" w:line="296" w:lineRule="atLeast"/>
        <w:ind w:left="418" w:hanging="418"/>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2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5E9"/>
  </w:style>
  <w:style w:type="paragraph" w:styleId="Footer">
    <w:name w:val="footer"/>
    <w:basedOn w:val="Normal"/>
    <w:link w:val="FooterChar"/>
    <w:uiPriority w:val="99"/>
    <w:unhideWhenUsed/>
    <w:rsid w:val="00B52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5E9"/>
  </w:style>
  <w:style w:type="table" w:customStyle="1" w:styleId="TableGrid8">
    <w:name w:val="Table Grid8"/>
    <w:basedOn w:val="TableNormal"/>
    <w:next w:val="TableGrid"/>
    <w:uiPriority w:val="59"/>
    <w:rsid w:val="003D3ABC"/>
    <w:pPr>
      <w:spacing w:after="0" w:afterAutospacing="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7225"/>
    <w:rPr>
      <w:sz w:val="16"/>
      <w:szCs w:val="16"/>
    </w:rPr>
  </w:style>
  <w:style w:type="paragraph" w:styleId="CommentText">
    <w:name w:val="annotation text"/>
    <w:basedOn w:val="Normal"/>
    <w:link w:val="CommentTextChar"/>
    <w:uiPriority w:val="99"/>
    <w:semiHidden/>
    <w:unhideWhenUsed/>
    <w:rsid w:val="001E7225"/>
    <w:pPr>
      <w:spacing w:line="240" w:lineRule="auto"/>
    </w:pPr>
    <w:rPr>
      <w:sz w:val="20"/>
      <w:szCs w:val="20"/>
    </w:rPr>
  </w:style>
  <w:style w:type="character" w:customStyle="1" w:styleId="CommentTextChar">
    <w:name w:val="Comment Text Char"/>
    <w:basedOn w:val="DefaultParagraphFont"/>
    <w:link w:val="CommentText"/>
    <w:uiPriority w:val="99"/>
    <w:semiHidden/>
    <w:rsid w:val="001E7225"/>
    <w:rPr>
      <w:sz w:val="20"/>
      <w:szCs w:val="20"/>
    </w:rPr>
  </w:style>
  <w:style w:type="paragraph" w:styleId="CommentSubject">
    <w:name w:val="annotation subject"/>
    <w:basedOn w:val="CommentText"/>
    <w:next w:val="CommentText"/>
    <w:link w:val="CommentSubjectChar"/>
    <w:uiPriority w:val="99"/>
    <w:semiHidden/>
    <w:unhideWhenUsed/>
    <w:rsid w:val="001E7225"/>
    <w:rPr>
      <w:b/>
      <w:bCs/>
    </w:rPr>
  </w:style>
  <w:style w:type="character" w:customStyle="1" w:styleId="CommentSubjectChar">
    <w:name w:val="Comment Subject Char"/>
    <w:basedOn w:val="CommentTextChar"/>
    <w:link w:val="CommentSubject"/>
    <w:uiPriority w:val="99"/>
    <w:semiHidden/>
    <w:rsid w:val="001E7225"/>
    <w:rPr>
      <w:b/>
      <w:bCs/>
      <w:sz w:val="20"/>
      <w:szCs w:val="20"/>
    </w:rPr>
  </w:style>
  <w:style w:type="paragraph" w:styleId="BalloonText">
    <w:name w:val="Balloon Text"/>
    <w:basedOn w:val="Normal"/>
    <w:link w:val="BalloonTextChar"/>
    <w:uiPriority w:val="99"/>
    <w:semiHidden/>
    <w:unhideWhenUsed/>
    <w:rsid w:val="001E7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225"/>
    <w:rPr>
      <w:rFonts w:ascii="Tahoma" w:hAnsi="Tahoma" w:cs="Tahoma"/>
      <w:sz w:val="16"/>
      <w:szCs w:val="16"/>
    </w:rPr>
  </w:style>
  <w:style w:type="paragraph" w:styleId="ListParagraph">
    <w:name w:val="List Paragraph"/>
    <w:basedOn w:val="Normal"/>
    <w:uiPriority w:val="34"/>
    <w:qFormat/>
    <w:rsid w:val="002B3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5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Hansen</dc:creator>
  <cp:lastModifiedBy>Susan</cp:lastModifiedBy>
  <cp:revision>2</cp:revision>
  <dcterms:created xsi:type="dcterms:W3CDTF">2018-08-24T12:35:00Z</dcterms:created>
  <dcterms:modified xsi:type="dcterms:W3CDTF">2018-08-24T12:35:00Z</dcterms:modified>
</cp:coreProperties>
</file>